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75" w:rsidRPr="00794375" w:rsidRDefault="007943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ПРАВИТЕЛЬСТВО КИРОВСКОЙ ОБЛАСТИ</w:t>
      </w:r>
    </w:p>
    <w:p w:rsidR="00794375" w:rsidRPr="00794375" w:rsidRDefault="00794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94375" w:rsidRPr="00794375" w:rsidRDefault="00794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от 20 января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94375" w:rsidRPr="00794375" w:rsidRDefault="00794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ОБ ОРГАНИЗАЦИИ ЗАКУПОК ТОВАРОВ, РАБОТ, УСЛУГ ДЛЯ ЗАКАЗЧИКОВ</w:t>
      </w:r>
    </w:p>
    <w:p w:rsidR="00794375" w:rsidRPr="00794375" w:rsidRDefault="0079437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4375" w:rsidRPr="00794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4375" w:rsidRPr="00794375" w:rsidRDefault="0079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94375" w:rsidRPr="00794375" w:rsidRDefault="0079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Правительства Кировской области</w:t>
            </w:r>
            <w:proofErr w:type="gramEnd"/>
          </w:p>
          <w:p w:rsidR="00794375" w:rsidRPr="00794375" w:rsidRDefault="0079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18.01.2017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7943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</w:t>
              </w:r>
            </w:hyperlink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22.03.2017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7943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66</w:t>
              </w:r>
            </w:hyperlink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19.05.2017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7943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121</w:t>
              </w:r>
            </w:hyperlink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94375" w:rsidRPr="00794375" w:rsidRDefault="00794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14.06.2019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7943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150</w:t>
              </w:r>
            </w:hyperlink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22.09.2020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7943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274</w:t>
              </w:r>
            </w:hyperlink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17.11.2020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7943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329</w:t>
              </w:r>
            </w:hyperlink>
            <w:r w:rsidRPr="0079437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В целях организации закупок товаров, работ, услуг для заказчиков в соответствии с Федеральным </w:t>
      </w:r>
      <w:hyperlink r:id="rId11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44-ФЗ):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7943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 xml:space="preserve">Областным государственным заказчикам, областным государственным бюджетным учреждениям (далее - заказчики) осуществлять определение поставщиков (подрядчиков, исполнителей) при закупке товаров, работ, услуг конкурентными способами через уполномоченное Правительством Кировской области на определение поставщиков (подрядчиков, исполнителей) для заказчиков учреждение - Кировское областное государственное казенное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Центр по техническому сопровождению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(далее - уполномоченное учреждение) в соответствии с </w:t>
      </w:r>
      <w:hyperlink r:id="rId12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взаимодействия заказчиков с Кировским областным государственным казенным учреждением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Центр по техническому сопровождению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Кировской области от 21.04.2015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34/213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О государственном казенном учреждении Кировской области, уполномоченном на определение поставщиков (подрядчиков, исполнителей) для заказчиков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(далее - Порядок взаимодействия).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(в ред. распоряжений Правительства Кировской области от 18.01.2017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, от 19.05.2017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121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, от 14.06.2019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150</w:t>
        </w:r>
      </w:hyperlink>
      <w:r w:rsidRPr="00794375">
        <w:rPr>
          <w:rFonts w:ascii="Times New Roman" w:hAnsi="Times New Roman" w:cs="Times New Roman"/>
          <w:sz w:val="24"/>
          <w:szCs w:val="24"/>
        </w:rPr>
        <w:t>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1-1. Заказчикам, имеющим намерение осуществить в соответствии со </w:t>
      </w:r>
      <w:hyperlink r:id="rId16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закупку одних и тех же товаров, работ, услуг посредством проведения совместного конкурса или аукциона, привлекать в качестве организатора такого совместного конкурса или аукциона уполномоченное учреждение.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1-1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22.03.2017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66; в ред. </w:t>
      </w:r>
      <w:hyperlink r:id="rId18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150)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1-2. Министерству финансов Кировской области: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1-2.1. Создать и ввести в эксплуатацию региональный сервис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>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1-2.2. Обеспечить администрирование регионального сервиса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>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1-2.3. Разработать и утвердить регламент осуществления закупок с использованием регионального сервиса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1-2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150)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794375">
        <w:rPr>
          <w:rFonts w:ascii="Times New Roman" w:hAnsi="Times New Roman" w:cs="Times New Roman"/>
          <w:sz w:val="24"/>
          <w:szCs w:val="24"/>
        </w:rPr>
        <w:lastRenderedPageBreak/>
        <w:t xml:space="preserve">1-3. Заказчикам осуществлять закупки товаров, работ, услуг в соответствии с </w:t>
      </w:r>
      <w:hyperlink r:id="rId20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93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с использованием регионального сервиса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или единого </w:t>
      </w:r>
      <w:proofErr w:type="spellStart"/>
      <w:r w:rsidRPr="0079437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794375">
        <w:rPr>
          <w:rFonts w:ascii="Times New Roman" w:hAnsi="Times New Roman" w:cs="Times New Roman"/>
          <w:sz w:val="24"/>
          <w:szCs w:val="24"/>
        </w:rPr>
        <w:t xml:space="preserve"> торговли, созданного </w:t>
      </w:r>
      <w:hyperlink r:id="rId22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824-р (далее - единый </w:t>
      </w:r>
      <w:proofErr w:type="spellStart"/>
      <w:r w:rsidRPr="00794375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794375">
        <w:rPr>
          <w:rFonts w:ascii="Times New Roman" w:hAnsi="Times New Roman" w:cs="Times New Roman"/>
          <w:sz w:val="24"/>
          <w:szCs w:val="24"/>
        </w:rPr>
        <w:t xml:space="preserve"> торговли).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FF0000"/>
          <w:sz w:val="24"/>
          <w:szCs w:val="24"/>
        </w:rPr>
        <w:t>Действие пункта 1-3 не распространяется на закупки: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для обеспечения деятельности Губернатора Кировской области, Председателя Правительства Кировской области, Правительства Кировской области, сенаторов Российской Федерации и депутатов Государственной Думы Федерального Собрания Российской Федерации от Кировской области и их помощников;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лекарственных препаратов;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коммунальных услуг;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рекламно-информационных услуг;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образовательных услуг;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услуг по аренде нежилого здания, строения, сооружения, нежилого помещения, земельного участка;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услуг общедоступной электросвязи;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услуг почтовой связи;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b/>
          <w:color w:val="0000FF"/>
          <w:sz w:val="24"/>
          <w:szCs w:val="24"/>
        </w:rPr>
        <w:t>услуг нотариуса;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color w:val="0000FF"/>
          <w:sz w:val="24"/>
          <w:szCs w:val="24"/>
        </w:rPr>
        <w:t xml:space="preserve">услуг по проверке </w:t>
      </w:r>
      <w:proofErr w:type="gramStart"/>
      <w:r w:rsidRPr="00794375">
        <w:rPr>
          <w:rFonts w:ascii="Times New Roman" w:hAnsi="Times New Roman" w:cs="Times New Roman"/>
          <w:color w:val="0000FF"/>
          <w:sz w:val="24"/>
          <w:szCs w:val="24"/>
        </w:rPr>
        <w:t>достоверности определения сметной стоимости отдельных видов работ</w:t>
      </w:r>
      <w:proofErr w:type="gramEnd"/>
      <w:r w:rsidRPr="00794375">
        <w:rPr>
          <w:rFonts w:ascii="Times New Roman" w:hAnsi="Times New Roman" w:cs="Times New Roman"/>
          <w:color w:val="0000FF"/>
          <w:sz w:val="24"/>
          <w:szCs w:val="24"/>
        </w:rPr>
        <w:t xml:space="preserve"> и объектов в случаях и порядке, установленных Правительством Российской Федерации или Правительством Кировской области;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color w:val="0000FF"/>
          <w:sz w:val="24"/>
          <w:szCs w:val="24"/>
        </w:rPr>
        <w:t>работ (услуг), выполняемых (оказываемых) по контрактам, заключаемым с физическими лицами, не зарегистрированными в единой информационной системе в сфере закупок в качестве участников закупок;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94375">
        <w:rPr>
          <w:rFonts w:ascii="Times New Roman" w:hAnsi="Times New Roman" w:cs="Times New Roman"/>
          <w:color w:val="0000FF"/>
          <w:sz w:val="24"/>
          <w:szCs w:val="24"/>
        </w:rPr>
        <w:t>товаров, работ, услуг, закупаемых в связи с ликвидацией неблагоприятной ситуации, которая может привести к нарушению нормального функционирования заказчика, а также в связи с угрозой ее возникновения.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1-3 в ред. </w:t>
      </w:r>
      <w:hyperlink r:id="rId23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17.11.2020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329)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1-4.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 xml:space="preserve">Заказчики вправе осуществлять закупки товаров, работ, услуг в соответствии с </w:t>
      </w:r>
      <w:hyperlink r:id="rId24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93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без использования регионального сервиса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или единого </w:t>
      </w:r>
      <w:proofErr w:type="spellStart"/>
      <w:r w:rsidRPr="0079437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794375">
        <w:rPr>
          <w:rFonts w:ascii="Times New Roman" w:hAnsi="Times New Roman" w:cs="Times New Roman"/>
          <w:sz w:val="24"/>
          <w:szCs w:val="24"/>
        </w:rPr>
        <w:t xml:space="preserve"> торговли в случаях, если осуществление закупок товаров, работ, услуг в соответствии с </w:t>
      </w:r>
      <w:hyperlink w:anchor="P22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пунктом 1-3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настоящего распоряжения не привело к заключению контракта.</w:t>
      </w:r>
      <w:proofErr w:type="gramEnd"/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1-4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150; в ред. </w:t>
      </w:r>
      <w:hyperlink r:id="rId27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22.09.2020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1-5.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 xml:space="preserve">Заказчикам при осуществлении закупок товаров, работ, услуг в соответствии с </w:t>
      </w:r>
      <w:hyperlink r:id="rId28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93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с использованием регионального сервиса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руководствоваться Регламентом, с использованием единого </w:t>
      </w:r>
      <w:proofErr w:type="spellStart"/>
      <w:r w:rsidRPr="0079437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794375">
        <w:rPr>
          <w:rFonts w:ascii="Times New Roman" w:hAnsi="Times New Roman" w:cs="Times New Roman"/>
          <w:sz w:val="24"/>
          <w:szCs w:val="24"/>
        </w:rPr>
        <w:t xml:space="preserve"> торговли - </w:t>
      </w:r>
      <w:hyperlink r:id="rId30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функционирования единого </w:t>
      </w:r>
      <w:proofErr w:type="spellStart"/>
      <w:r w:rsidRPr="0079437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794375">
        <w:rPr>
          <w:rFonts w:ascii="Times New Roman" w:hAnsi="Times New Roman" w:cs="Times New Roman"/>
          <w:sz w:val="24"/>
          <w:szCs w:val="24"/>
        </w:rPr>
        <w:t xml:space="preserve"> торговли, размещенным в единой информационной системе в сфере закупок оператором, определенным </w:t>
      </w:r>
      <w:hyperlink r:id="rId31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28.04.2018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824-р.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1-5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150; в ред. </w:t>
      </w:r>
      <w:hyperlink r:id="rId33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22.09.2020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274)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с 20 июня 2017 года. - </w:t>
      </w:r>
      <w:hyperlink r:id="rId34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19.05.2017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121.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3. Кировскому областному государственному казенному учреждению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Дорожный комитет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 xml:space="preserve"> ежегодно, в срок до 1 июня, передавать в уполномоченное учреждение заявки на выполнение работ по ремонту дорог регионального (межмуниципального) значения в объеме не менее 50% лимитов бюджетных обязательств, направляемых на ремонт дорог.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4. Рекомендовать областным государственным бюджетным учреждениям осуществлять закупки, предусмотренные </w:t>
      </w:r>
      <w:hyperlink r:id="rId35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15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44-ФЗ, в соответствии с положениями Федерального </w:t>
      </w:r>
      <w:hyperlink r:id="rId36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5. Областным государственным унитарным предприятиям, областным государственным автономным учреждениям при осуществлении закупок, предусмотренных </w:t>
      </w:r>
      <w:hyperlink r:id="rId37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частями 2.1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4 статьи 15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соответственно, руководствоваться положениями Федерального </w:t>
      </w:r>
      <w:hyperlink r:id="rId39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 и </w:t>
      </w:r>
      <w:hyperlink w:anchor="P13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40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150)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5-1. Рекомендовать органам местного самоуправления муниципальных образований Кировской области осуществлять закупки, предусмотренные </w:t>
      </w:r>
      <w:hyperlink r:id="rId41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93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44-ФЗ, с использованием регионального сервиса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Портал закупок малого объема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>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(п. 5-1 </w:t>
      </w:r>
      <w:proofErr w:type="gramStart"/>
      <w:r w:rsidRPr="007943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94375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14.06.2019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150)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 xml:space="preserve">6. Признать утратившим силу </w:t>
      </w:r>
      <w:hyperlink r:id="rId44" w:history="1">
        <w:r w:rsidRPr="00794375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794375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04.06.2015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4375">
        <w:rPr>
          <w:rFonts w:ascii="Times New Roman" w:hAnsi="Times New Roman" w:cs="Times New Roman"/>
          <w:sz w:val="24"/>
          <w:szCs w:val="24"/>
        </w:rPr>
        <w:t xml:space="preserve"> 205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375">
        <w:rPr>
          <w:rFonts w:ascii="Times New Roman" w:hAnsi="Times New Roman" w:cs="Times New Roman"/>
          <w:sz w:val="24"/>
          <w:szCs w:val="24"/>
        </w:rPr>
        <w:t>Об организации закупок товаров, работ, услуг для заказчиков Кировской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375">
        <w:rPr>
          <w:rFonts w:ascii="Times New Roman" w:hAnsi="Times New Roman" w:cs="Times New Roman"/>
          <w:sz w:val="24"/>
          <w:szCs w:val="24"/>
        </w:rPr>
        <w:t>.</w:t>
      </w:r>
    </w:p>
    <w:p w:rsidR="00794375" w:rsidRPr="00794375" w:rsidRDefault="007943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7. Настоящее распоряжение вступает в силу с 01.02.2016.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Губернатор -</w:t>
      </w:r>
    </w:p>
    <w:p w:rsidR="00794375" w:rsidRPr="00794375" w:rsidRDefault="00794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94375" w:rsidRPr="00794375" w:rsidRDefault="00794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94375" w:rsidRPr="00794375" w:rsidRDefault="00794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4375">
        <w:rPr>
          <w:rFonts w:ascii="Times New Roman" w:hAnsi="Times New Roman" w:cs="Times New Roman"/>
          <w:sz w:val="24"/>
          <w:szCs w:val="24"/>
        </w:rPr>
        <w:t>Н.Ю.БЕЛЫХ</w:t>
      </w: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375" w:rsidRPr="00794375" w:rsidRDefault="00794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94375" w:rsidRPr="00794375" w:rsidSect="0026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75"/>
    <w:rsid w:val="00794375"/>
    <w:rsid w:val="00B1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9BDDC76612EC8352A2DB229C1A660A3E6D6D1A4B8425A649FC72E989D1BAF63D618748F41C75A073ED1580B69F0FCBF9C193F2F9C046F28D903FCE9J0H" TargetMode="External"/><Relationship Id="rId13" Type="http://schemas.openxmlformats.org/officeDocument/2006/relationships/hyperlink" Target="consultantplus://offline/ref=AFF9BDDC76612EC8352A2DB229C1A660A3E6D6D1A4BC4851639BC72E989D1BAF63D618748F41C75A073ED1580B69F0FCBF9C193F2F9C046F28D903FCE9J0H" TargetMode="External"/><Relationship Id="rId18" Type="http://schemas.openxmlformats.org/officeDocument/2006/relationships/hyperlink" Target="consultantplus://offline/ref=AFF9BDDC76612EC8352A2DB229C1A660A3E6D6D1A4B8425A649FC72E989D1BAF63D618748F41C75A073ED1580969F0FCBF9C193F2F9C046F28D903FCE9J0H" TargetMode="External"/><Relationship Id="rId26" Type="http://schemas.openxmlformats.org/officeDocument/2006/relationships/hyperlink" Target="consultantplus://offline/ref=AFF9BDDC76612EC8352A2DB229C1A660A3E6D6D1A4B8425A649FC72E989D1BAF63D618748F41C75A073ED1590669F0FCBF9C193F2F9C046F28D903FCE9J0H" TargetMode="External"/><Relationship Id="rId39" Type="http://schemas.openxmlformats.org/officeDocument/2006/relationships/hyperlink" Target="consultantplus://offline/ref=AFF9BDDC76612EC8352A33BF3FADFA69A0E889D8ACBC4A0E3ACBC179C7CD1DFA3196462DCD06D45B0620D3580DE6J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F9BDDC76612EC8352A33BF3FADFA69A0E889D8ACBC4A0E3ACBC179C7CD1DFA23961E21CB0DC350536F950D0263A7B3FBC80A3C2C80E0J5H" TargetMode="External"/><Relationship Id="rId34" Type="http://schemas.openxmlformats.org/officeDocument/2006/relationships/hyperlink" Target="consultantplus://offline/ref=AFF9BDDC76612EC8352A2DB229C1A660A3E6D6D1A4BD4458609EC72E989D1BAF63D618748F41C75A073ED1580969F0FCBF9C193F2F9C046F28D903FCE9J0H" TargetMode="External"/><Relationship Id="rId42" Type="http://schemas.openxmlformats.org/officeDocument/2006/relationships/hyperlink" Target="consultantplus://offline/ref=AFF9BDDC76612EC8352A33BF3FADFA69A0E889D8ACBC4A0E3ACBC179C7CD1DFA23961E21CB0DC350536F950D0263A7B3FBC80A3C2C80E0J5H" TargetMode="External"/><Relationship Id="rId7" Type="http://schemas.openxmlformats.org/officeDocument/2006/relationships/hyperlink" Target="consultantplus://offline/ref=AFF9BDDC76612EC8352A2DB229C1A660A3E6D6D1A4BD4458609EC72E989D1BAF63D618748F41C75A073ED1580B69F0FCBF9C193F2F9C046F28D903FCE9J0H" TargetMode="External"/><Relationship Id="rId12" Type="http://schemas.openxmlformats.org/officeDocument/2006/relationships/hyperlink" Target="consultantplus://offline/ref=AFF9BDDC76612EC8352A2DB229C1A660A3E6D6D1A4B9425C6E9DC72E989D1BAF63D618748F41C75A073ED05C0769F0FCBF9C193F2F9C046F28D903FCE9J0H" TargetMode="External"/><Relationship Id="rId17" Type="http://schemas.openxmlformats.org/officeDocument/2006/relationships/hyperlink" Target="consultantplus://offline/ref=AFF9BDDC76612EC8352A2DB229C1A660A3E6D6D1A4BD435D679BC72E989D1BAF63D618748F41C75A073ED1580A69F0FCBF9C193F2F9C046F28D903FCE9J0H" TargetMode="External"/><Relationship Id="rId25" Type="http://schemas.openxmlformats.org/officeDocument/2006/relationships/hyperlink" Target="consultantplus://offline/ref=AFF9BDDC76612EC8352A33BF3FADFA69A0E889D8ACBC4A0E3ACBC179C7CD1DFA23961E21CB0DC350536F950D0263A7B3FBC80A3C2C80E0J5H" TargetMode="External"/><Relationship Id="rId33" Type="http://schemas.openxmlformats.org/officeDocument/2006/relationships/hyperlink" Target="consultantplus://offline/ref=AFF9BDDC76612EC8352A2DB229C1A660A3E6D6D1A4BA4151619DC72E989D1BAF63D618748F41C75A073ED1590869F0FCBF9C193F2F9C046F28D903FCE9J0H" TargetMode="External"/><Relationship Id="rId38" Type="http://schemas.openxmlformats.org/officeDocument/2006/relationships/hyperlink" Target="consultantplus://offline/ref=AFF9BDDC76612EC8352A33BF3FADFA69A0E889D8ACBC4A0E3ACBC179C7CD1DFA23961E22CB02C10F567A84550E61BAADFAD7163E2EE8J3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F9BDDC76612EC8352A33BF3FADFA69A0E889D8ACBC4A0E3ACBC179C7CD1DFA23961E21CC05C85C053585094B37A9ACF8D7143F3280046CE3J7H" TargetMode="External"/><Relationship Id="rId20" Type="http://schemas.openxmlformats.org/officeDocument/2006/relationships/hyperlink" Target="consultantplus://offline/ref=AFF9BDDC76612EC8352A33BF3FADFA69A0E889D8ACBC4A0E3ACBC179C7CD1DFA23961E21CB0DC250536F950D0263A7B3FBC80A3C2C80E0J5H" TargetMode="External"/><Relationship Id="rId29" Type="http://schemas.openxmlformats.org/officeDocument/2006/relationships/hyperlink" Target="consultantplus://offline/ref=AFF9BDDC76612EC8352A33BF3FADFA69A0E889D8ACBC4A0E3ACBC179C7CD1DFA23961E21CB0DC350536F950D0263A7B3FBC80A3C2C80E0J5H" TargetMode="External"/><Relationship Id="rId41" Type="http://schemas.openxmlformats.org/officeDocument/2006/relationships/hyperlink" Target="consultantplus://offline/ref=AFF9BDDC76612EC8352A33BF3FADFA69A0E889D8ACBC4A0E3ACBC179C7CD1DFA23961E21CB0DC250536F950D0263A7B3FBC80A3C2C80E0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9BDDC76612EC8352A2DB229C1A660A3E6D6D1A4BD435D679BC72E989D1BAF63D618748F41C75A073ED1580B69F0FCBF9C193F2F9C046F28D903FCE9J0H" TargetMode="External"/><Relationship Id="rId11" Type="http://schemas.openxmlformats.org/officeDocument/2006/relationships/hyperlink" Target="consultantplus://offline/ref=AFF9BDDC76612EC8352A33BF3FADFA69A0E889D8ACBC4A0E3ACBC179C7CD1DFA3196462DCD06D45B0620D3580DE6J3H" TargetMode="External"/><Relationship Id="rId24" Type="http://schemas.openxmlformats.org/officeDocument/2006/relationships/hyperlink" Target="consultantplus://offline/ref=AFF9BDDC76612EC8352A33BF3FADFA69A0E889D8ACBC4A0E3ACBC179C7CD1DFA23961E21CB0DC250536F950D0263A7B3FBC80A3C2C80E0J5H" TargetMode="External"/><Relationship Id="rId32" Type="http://schemas.openxmlformats.org/officeDocument/2006/relationships/hyperlink" Target="consultantplus://offline/ref=AFF9BDDC76612EC8352A2DB229C1A660A3E6D6D1A4B8425A649FC72E989D1BAF63D618748F41C75A073ED15A0F69F0FCBF9C193F2F9C046F28D903FCE9J0H" TargetMode="External"/><Relationship Id="rId37" Type="http://schemas.openxmlformats.org/officeDocument/2006/relationships/hyperlink" Target="consultantplus://offline/ref=AFF9BDDC76612EC8352A33BF3FADFA69A0E889D8ACBC4A0E3ACBC179C7CD1DFA23961E21CC02CF50536F950D0263A7B3FBC80A3C2C80E0J5H" TargetMode="External"/><Relationship Id="rId40" Type="http://schemas.openxmlformats.org/officeDocument/2006/relationships/hyperlink" Target="consultantplus://offline/ref=AFF9BDDC76612EC8352A2DB229C1A660A3E6D6D1A4B8425A649FC72E989D1BAF63D618748F41C75A073ED15A0E69F0FCBF9C193F2F9C046F28D903FCE9J0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FF9BDDC76612EC8352A2DB229C1A660A3E6D6D1A4BC4851639BC72E989D1BAF63D618748F41C75A073ED1580B69F0FCBF9C193F2F9C046F28D903FCE9J0H" TargetMode="External"/><Relationship Id="rId15" Type="http://schemas.openxmlformats.org/officeDocument/2006/relationships/hyperlink" Target="consultantplus://offline/ref=AFF9BDDC76612EC8352A2DB229C1A660A3E6D6D1A4B8425A649FC72E989D1BAF63D618748F41C75A073ED1580A69F0FCBF9C193F2F9C046F28D903FCE9J0H" TargetMode="External"/><Relationship Id="rId23" Type="http://schemas.openxmlformats.org/officeDocument/2006/relationships/hyperlink" Target="consultantplus://offline/ref=AFF9BDDC76612EC8352A2DB229C1A660A3E6D6D1A4BA4250669FC72E989D1BAF63D618748F41C75A073ED1580B69F0FCBF9C193F2F9C046F28D903FCE9J0H" TargetMode="External"/><Relationship Id="rId28" Type="http://schemas.openxmlformats.org/officeDocument/2006/relationships/hyperlink" Target="consultantplus://offline/ref=AFF9BDDC76612EC8352A33BF3FADFA69A0E889D8ACBC4A0E3ACBC179C7CD1DFA23961E21CB0DC250536F950D0263A7B3FBC80A3C2C80E0J5H" TargetMode="External"/><Relationship Id="rId36" Type="http://schemas.openxmlformats.org/officeDocument/2006/relationships/hyperlink" Target="consultantplus://offline/ref=AFF9BDDC76612EC8352A33BF3FADFA69A0E889D8ACBC4A0E3ACBC179C7CD1DFA3196462DCD06D45B0620D3580DE6J3H" TargetMode="External"/><Relationship Id="rId10" Type="http://schemas.openxmlformats.org/officeDocument/2006/relationships/hyperlink" Target="consultantplus://offline/ref=AFF9BDDC76612EC8352A2DB229C1A660A3E6D6D1A4BA4250669FC72E989D1BAF63D618748F41C75A073ED1580B69F0FCBF9C193F2F9C046F28D903FCE9J0H" TargetMode="External"/><Relationship Id="rId19" Type="http://schemas.openxmlformats.org/officeDocument/2006/relationships/hyperlink" Target="consultantplus://offline/ref=AFF9BDDC76612EC8352A2DB229C1A660A3E6D6D1A4B8425A649FC72E989D1BAF63D618748F41C75A073ED1580869F0FCBF9C193F2F9C046F28D903FCE9J0H" TargetMode="External"/><Relationship Id="rId31" Type="http://schemas.openxmlformats.org/officeDocument/2006/relationships/hyperlink" Target="consultantplus://offline/ref=AFF9BDDC76612EC8352A33BF3FADFA69A0EE8BDDACBE4A0E3ACBC179C7CD1DFA3196462DCD06D45B0620D3580DE6J3H" TargetMode="External"/><Relationship Id="rId44" Type="http://schemas.openxmlformats.org/officeDocument/2006/relationships/hyperlink" Target="consultantplus://offline/ref=AFF9BDDC76612EC8352A2DB229C1A660A3E6D6D1ADB4445966949A2490C417AD64D947718850C75A0420D1591160A4AFEF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9BDDC76612EC8352A2DB229C1A660A3E6D6D1A4BA4151619DC72E989D1BAF63D618748F41C75A073ED1580B69F0FCBF9C193F2F9C046F28D903FCE9J0H" TargetMode="External"/><Relationship Id="rId14" Type="http://schemas.openxmlformats.org/officeDocument/2006/relationships/hyperlink" Target="consultantplus://offline/ref=AFF9BDDC76612EC8352A2DB229C1A660A3E6D6D1A4BD4458609EC72E989D1BAF63D618748F41C75A073ED1580A69F0FCBF9C193F2F9C046F28D903FCE9J0H" TargetMode="External"/><Relationship Id="rId22" Type="http://schemas.openxmlformats.org/officeDocument/2006/relationships/hyperlink" Target="consultantplus://offline/ref=AFF9BDDC76612EC8352A33BF3FADFA69A0EE8BDDACBE4A0E3ACBC179C7CD1DFA3196462DCD06D45B0620D3580DE6J3H" TargetMode="External"/><Relationship Id="rId27" Type="http://schemas.openxmlformats.org/officeDocument/2006/relationships/hyperlink" Target="consultantplus://offline/ref=AFF9BDDC76612EC8352A2DB229C1A660A3E6D6D1A4BA4151619DC72E989D1BAF63D618748F41C75A073ED1590869F0FCBF9C193F2F9C046F28D903FCE9J0H" TargetMode="External"/><Relationship Id="rId30" Type="http://schemas.openxmlformats.org/officeDocument/2006/relationships/hyperlink" Target="consultantplus://offline/ref=AFF9BDDC76612EC8352A33BF3FADFA69A0EF8AD5A7BC4A0E3ACBC179C7CD1DFA3196462DCD06D45B0620D3580DE6J3H" TargetMode="External"/><Relationship Id="rId35" Type="http://schemas.openxmlformats.org/officeDocument/2006/relationships/hyperlink" Target="consultantplus://offline/ref=AFF9BDDC76612EC8352A33BF3FADFA69A0E889D8ACBC4A0E3ACBC179C7CD1DFA23961E21CC05CB59033585094B37A9ACF8D7143F3280046CE3J7H" TargetMode="External"/><Relationship Id="rId43" Type="http://schemas.openxmlformats.org/officeDocument/2006/relationships/hyperlink" Target="consultantplus://offline/ref=AFF9BDDC76612EC8352A2DB229C1A660A3E6D6D1A4B8425A649FC72E989D1BAF63D618748F41C75A073ED15A0C69F0FCBF9C193F2F9C046F28D903FCE9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2088</Words>
  <Characters>11906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ПРАВИТЕЛЬСТВО КИРОВСКОЙ ОБЛАСТИ</vt:lpstr>
    </vt:vector>
  </TitlesOfParts>
  <Company>SPecialiST RePack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Марьина</dc:creator>
  <cp:lastModifiedBy>Светлана В. Марьина</cp:lastModifiedBy>
  <cp:revision>1</cp:revision>
  <dcterms:created xsi:type="dcterms:W3CDTF">2021-01-13T07:08:00Z</dcterms:created>
  <dcterms:modified xsi:type="dcterms:W3CDTF">2021-01-13T07:12:00Z</dcterms:modified>
</cp:coreProperties>
</file>